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4CE" w:rsidRDefault="00FF04CE" w:rsidP="00FF04CE">
      <w:pPr>
        <w:shd w:val="clear" w:color="auto" w:fill="FFFFFF"/>
        <w:jc w:val="center"/>
        <w:rPr>
          <w:b/>
          <w:sz w:val="26"/>
          <w:szCs w:val="26"/>
        </w:rPr>
      </w:pPr>
      <w:r w:rsidRPr="00C515F5">
        <w:rPr>
          <w:b/>
          <w:sz w:val="26"/>
          <w:szCs w:val="26"/>
        </w:rPr>
        <w:t>Анализ воспитательной работы за 202</w:t>
      </w:r>
      <w:r>
        <w:rPr>
          <w:b/>
          <w:sz w:val="26"/>
          <w:szCs w:val="26"/>
        </w:rPr>
        <w:t>1</w:t>
      </w:r>
      <w:r w:rsidRPr="00C515F5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2</w:t>
      </w:r>
      <w:r w:rsidRPr="00C515F5">
        <w:rPr>
          <w:b/>
          <w:sz w:val="26"/>
          <w:szCs w:val="26"/>
        </w:rPr>
        <w:t xml:space="preserve"> учебный го</w:t>
      </w:r>
      <w:r>
        <w:rPr>
          <w:b/>
          <w:sz w:val="26"/>
          <w:szCs w:val="26"/>
        </w:rPr>
        <w:t>д</w:t>
      </w:r>
    </w:p>
    <w:p w:rsidR="00FF04CE" w:rsidRDefault="00FF04CE" w:rsidP="00FF04CE">
      <w:pPr>
        <w:shd w:val="clear" w:color="auto" w:fill="FFFFFF"/>
        <w:jc w:val="center"/>
        <w:rPr>
          <w:b/>
          <w:sz w:val="26"/>
          <w:szCs w:val="26"/>
        </w:rPr>
      </w:pPr>
    </w:p>
    <w:p w:rsidR="00FF04CE" w:rsidRPr="00262C46" w:rsidRDefault="00FF04CE" w:rsidP="00FF04CE">
      <w:pPr>
        <w:shd w:val="clear" w:color="auto" w:fill="FFFFFF"/>
        <w:jc w:val="both"/>
        <w:rPr>
          <w:b/>
          <w:i/>
          <w:color w:val="000000"/>
        </w:rPr>
      </w:pPr>
      <w:r w:rsidRPr="00262C46">
        <w:rPr>
          <w:b/>
          <w:i/>
          <w:color w:val="000000"/>
        </w:rPr>
        <w:t xml:space="preserve">1 Количественные показатели </w:t>
      </w:r>
      <w:proofErr w:type="gramStart"/>
      <w:r w:rsidRPr="00262C46">
        <w:rPr>
          <w:b/>
          <w:i/>
          <w:color w:val="000000"/>
        </w:rPr>
        <w:t>обучающихся</w:t>
      </w:r>
      <w:proofErr w:type="gramEnd"/>
      <w:r w:rsidRPr="00262C46">
        <w:rPr>
          <w:b/>
          <w:i/>
          <w:color w:val="000000"/>
        </w:rPr>
        <w:t xml:space="preserve"> по категориям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1.Состоит на ВШУ: на начало года___</w:t>
      </w:r>
      <w:r w:rsidRPr="00A91BBE">
        <w:rPr>
          <w:color w:val="000000"/>
          <w:u w:val="single"/>
        </w:rPr>
        <w:t>3</w:t>
      </w:r>
      <w:r w:rsidRPr="00A91BBE">
        <w:rPr>
          <w:color w:val="000000"/>
        </w:rPr>
        <w:t>___конец года____</w:t>
      </w:r>
      <w:r w:rsidRPr="00A91BBE">
        <w:rPr>
          <w:color w:val="000000"/>
          <w:u w:val="single"/>
        </w:rPr>
        <w:t>4</w:t>
      </w:r>
      <w:r w:rsidRPr="00A91BBE">
        <w:rPr>
          <w:color w:val="000000"/>
        </w:rPr>
        <w:t>___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2.Состоит на контроле у социального педагога на начало года_</w:t>
      </w:r>
      <w:r w:rsidRPr="00A91BBE">
        <w:rPr>
          <w:color w:val="000000"/>
          <w:u w:val="single"/>
        </w:rPr>
        <w:t>3</w:t>
      </w:r>
      <w:r w:rsidRPr="00A91BBE">
        <w:rPr>
          <w:color w:val="000000"/>
        </w:rPr>
        <w:t>_конец года_</w:t>
      </w:r>
      <w:r w:rsidRPr="00A91BBE">
        <w:rPr>
          <w:color w:val="000000"/>
          <w:u w:val="single"/>
        </w:rPr>
        <w:t>4</w:t>
      </w:r>
      <w:r w:rsidRPr="00A91BBE">
        <w:rPr>
          <w:color w:val="000000"/>
        </w:rPr>
        <w:t>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Семьи «группы риска»______</w:t>
      </w:r>
      <w:r w:rsidRPr="00A91BBE">
        <w:rPr>
          <w:color w:val="000000"/>
          <w:u w:val="single"/>
        </w:rPr>
        <w:t>3</w:t>
      </w:r>
      <w:r w:rsidRPr="00A91BBE">
        <w:rPr>
          <w:color w:val="000000"/>
        </w:rPr>
        <w:t>_________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Дети группы риска___0_____________________</w:t>
      </w:r>
    </w:p>
    <w:p w:rsidR="00FF04CE" w:rsidRPr="00262C46" w:rsidRDefault="00FF04CE" w:rsidP="00FF04CE">
      <w:pPr>
        <w:shd w:val="clear" w:color="auto" w:fill="FFFFFF"/>
        <w:jc w:val="both"/>
        <w:rPr>
          <w:b/>
          <w:i/>
          <w:color w:val="000000"/>
        </w:rPr>
      </w:pPr>
      <w:r w:rsidRPr="00262C46">
        <w:rPr>
          <w:b/>
          <w:i/>
          <w:color w:val="000000"/>
        </w:rPr>
        <w:t>2 Общие итоги выполнения плана работы социального педагога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Цель: социальная адаптация личности ребенка в обществе</w:t>
      </w:r>
    </w:p>
    <w:p w:rsidR="00FF04C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Задачи: 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1 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2. Координация деятельности всех специалистов школы по повышению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успеваемости и социальной адаптации детей и подростков.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3. Профилактика правонарушений среди учащихся.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4. Организация целевого досуга учащихся.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5. Социально-информационная помощь, направленная на обеспечение детей</w:t>
      </w:r>
      <w:r>
        <w:rPr>
          <w:color w:val="000000"/>
        </w:rPr>
        <w:t xml:space="preserve"> </w:t>
      </w:r>
      <w:r w:rsidRPr="00A91BBE">
        <w:rPr>
          <w:color w:val="000000"/>
        </w:rPr>
        <w:t>информацией по вопросам социальной защиты.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1.Посещений семей за учебный год____</w:t>
      </w:r>
      <w:r w:rsidRPr="00A91BBE">
        <w:rPr>
          <w:color w:val="000000"/>
          <w:u w:val="single"/>
        </w:rPr>
        <w:t>5</w:t>
      </w:r>
      <w:r w:rsidRPr="00A91BBE">
        <w:rPr>
          <w:color w:val="000000"/>
        </w:rPr>
        <w:t>____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2.Проведено рейдов____</w:t>
      </w:r>
      <w:r w:rsidRPr="00A91BBE">
        <w:rPr>
          <w:color w:val="000000"/>
          <w:u w:val="single"/>
        </w:rPr>
        <w:t>3</w:t>
      </w:r>
      <w:r w:rsidRPr="00A91BBE">
        <w:rPr>
          <w:color w:val="000000"/>
        </w:rPr>
        <w:t>_____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3.Проведено консультаций____</w:t>
      </w:r>
      <w:r w:rsidRPr="00A91BBE">
        <w:rPr>
          <w:color w:val="000000"/>
          <w:u w:val="single"/>
        </w:rPr>
        <w:t>5</w:t>
      </w:r>
      <w:r w:rsidRPr="00A91BBE">
        <w:rPr>
          <w:color w:val="000000"/>
        </w:rPr>
        <w:t>_____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>4.Проведено мероприятий: 3 совместно с классными руководителями с 1 по 11 класс.</w:t>
      </w:r>
    </w:p>
    <w:p w:rsidR="00FF04CE" w:rsidRPr="00A91BBE" w:rsidRDefault="00FF04CE" w:rsidP="00FF04CE">
      <w:pPr>
        <w:shd w:val="clear" w:color="auto" w:fill="FFFFFF"/>
        <w:jc w:val="both"/>
        <w:rPr>
          <w:b/>
          <w:color w:val="000000"/>
        </w:rPr>
      </w:pPr>
      <w:r w:rsidRPr="00A91BBE">
        <w:rPr>
          <w:b/>
          <w:color w:val="000000"/>
        </w:rPr>
        <w:t>5. Заседания Совета по профилактике на 2021 – 2022 учебный год проведено 2 заседания (16 сентября 2021г и 15 февраля 2022 г.):</w:t>
      </w:r>
    </w:p>
    <w:p w:rsidR="00FF04CE" w:rsidRPr="00A91BBE" w:rsidRDefault="00FF04CE" w:rsidP="00FF04CE">
      <w:pPr>
        <w:shd w:val="clear" w:color="auto" w:fill="FFFFFF"/>
        <w:tabs>
          <w:tab w:val="left" w:pos="284"/>
        </w:tabs>
        <w:spacing w:after="100" w:afterAutospacing="1"/>
        <w:ind w:right="540"/>
        <w:jc w:val="both"/>
        <w:rPr>
          <w:color w:val="000000"/>
        </w:rPr>
      </w:pPr>
      <w:r w:rsidRPr="00A91BBE">
        <w:rPr>
          <w:color w:val="000000"/>
        </w:rPr>
        <w:t xml:space="preserve">    1 заседание - </w:t>
      </w:r>
      <w:r w:rsidRPr="00A91BBE">
        <w:rPr>
          <w:bCs/>
          <w:color w:val="000000"/>
        </w:rPr>
        <w:t xml:space="preserve">Лекция </w:t>
      </w:r>
      <w:r w:rsidRPr="00262C46">
        <w:rPr>
          <w:color w:val="000000"/>
          <w:shd w:val="clear" w:color="auto" w:fill="FFFFFF"/>
        </w:rPr>
        <w:t>«Мы в ответе за свои поступки»</w:t>
      </w:r>
      <w:r w:rsidRPr="00A91BBE">
        <w:rPr>
          <w:bCs/>
          <w:color w:val="000000"/>
        </w:rPr>
        <w:t>, снятие с учета ВШУ обучающего 6 класса Новикова Т.А.</w:t>
      </w:r>
    </w:p>
    <w:p w:rsidR="00FF04CE" w:rsidRPr="00A91BBE" w:rsidRDefault="00FF04CE" w:rsidP="00FF04CE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A91BBE">
        <w:rPr>
          <w:color w:val="000000"/>
        </w:rPr>
        <w:t xml:space="preserve">    2 заседание </w:t>
      </w:r>
      <w:r w:rsidRPr="00262C46">
        <w:rPr>
          <w:color w:val="000000"/>
          <w:shd w:val="clear" w:color="auto" w:fill="FFFFFF"/>
        </w:rPr>
        <w:t>«Правонарушения как результат вредных привычек»</w:t>
      </w:r>
      <w:r w:rsidRPr="00A91BBE">
        <w:rPr>
          <w:color w:val="000000"/>
        </w:rPr>
        <w:t xml:space="preserve">, </w:t>
      </w:r>
      <w:r w:rsidRPr="00A91BBE">
        <w:rPr>
          <w:bCs/>
          <w:color w:val="000000"/>
        </w:rPr>
        <w:t>обсуждение поведения обучающихся, постановка на учет ВШУ обучающихся 4 класса Петрова А.М. и 2 класса Голованова К.А.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b/>
          <w:color w:val="000000"/>
        </w:rPr>
        <w:t xml:space="preserve">   3 Методическая работа:</w:t>
      </w:r>
      <w:r w:rsidRPr="00A91BBE">
        <w:rPr>
          <w:color w:val="000000"/>
        </w:rPr>
        <w:t xml:space="preserve"> заседания, семинары, РМО, анализ работы в рамках данной программы работа ведётся по нескольким направлениям.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 1. Ликвидация пробелов в знаниях учащихся. Совместно с классными руководителями социальным педагогом осуществляется </w:t>
      </w:r>
      <w:proofErr w:type="gramStart"/>
      <w:r w:rsidRPr="00A91BBE">
        <w:rPr>
          <w:color w:val="000000"/>
        </w:rPr>
        <w:t>контроль за</w:t>
      </w:r>
      <w:proofErr w:type="gramEnd"/>
      <w:r w:rsidRPr="00A91BBE">
        <w:rPr>
          <w:color w:val="000000"/>
        </w:rPr>
        <w:t xml:space="preserve"> успеваемостью и посещаемостью, что позволяет своевременно принять меры по ликвидации пробелов в знаниях путём проведения дополнительных занятий и индивидуальной работы с учащимися и их родителями. Если учащийся по каким-либо причинам не усвоил часть учебной программы, у него появляется психологический дискомфорт оттого, что он не усваивает дальнейший материал, ощущает себя ненужным на уроке, ему скучно, и он ищет понимание у «друзей с улицы». В конечном итоге он может стать добычей преступной среды.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2. Борьба с прогулами является вторым важным звеном в воспитательной работе, обеспечивающим успешную профилактику правонарушений. В случае пропуска занятий учеником классные руководители выясняют причину отсутствия. Если пропуски становятся регулярными, то по решению Совета профилактики данный ученик ставится на внутришкольный контроль. Социальным педагогом составляется индивидуальной профилактической работы с данным учеником, проводятся профилактические беседы. Своевременное принятие мер даёт положительные результаты</w:t>
      </w:r>
    </w:p>
    <w:p w:rsidR="00FF04CE" w:rsidRPr="00262C46" w:rsidRDefault="00FF04CE" w:rsidP="00FF04CE">
      <w:pPr>
        <w:shd w:val="clear" w:color="auto" w:fill="FFFFFF"/>
        <w:jc w:val="both"/>
        <w:rPr>
          <w:color w:val="181818"/>
          <w:shd w:val="clear" w:color="auto" w:fill="FFFFFF"/>
        </w:rPr>
      </w:pPr>
      <w:r w:rsidRPr="00A91BBE">
        <w:rPr>
          <w:color w:val="000000"/>
        </w:rPr>
        <w:t xml:space="preserve">   3. </w:t>
      </w:r>
      <w:r w:rsidRPr="00A91BBE">
        <w:rPr>
          <w:color w:val="181818"/>
          <w:shd w:val="clear" w:color="auto" w:fill="FFFFFF"/>
        </w:rPr>
        <w:t>С</w:t>
      </w:r>
      <w:r w:rsidRPr="00A91BBE">
        <w:rPr>
          <w:color w:val="181818"/>
          <w:spacing w:val="1"/>
          <w:shd w:val="clear" w:color="auto" w:fill="FFFFFF"/>
        </w:rPr>
        <w:t> </w:t>
      </w:r>
      <w:r w:rsidRPr="00A91BBE">
        <w:rPr>
          <w:color w:val="181818"/>
          <w:shd w:val="clear" w:color="auto" w:fill="FFFFFF"/>
        </w:rPr>
        <w:t>учащимися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МБОУ</w:t>
      </w:r>
      <w:r w:rsidRPr="00A91BBE">
        <w:rPr>
          <w:color w:val="181818"/>
          <w:spacing w:val="1"/>
          <w:shd w:val="clear" w:color="auto" w:fill="FFFFFF"/>
        </w:rPr>
        <w:t xml:space="preserve"> СОШ с</w:t>
      </w:r>
      <w:proofErr w:type="gramStart"/>
      <w:r w:rsidRPr="00A91BBE">
        <w:rPr>
          <w:color w:val="181818"/>
          <w:spacing w:val="1"/>
          <w:shd w:val="clear" w:color="auto" w:fill="FFFFFF"/>
        </w:rPr>
        <w:t>.Б</w:t>
      </w:r>
      <w:proofErr w:type="gramEnd"/>
      <w:r w:rsidRPr="00A91BBE">
        <w:rPr>
          <w:color w:val="181818"/>
          <w:spacing w:val="1"/>
          <w:shd w:val="clear" w:color="auto" w:fill="FFFFFF"/>
        </w:rPr>
        <w:t xml:space="preserve">угульчан </w:t>
      </w:r>
      <w:r w:rsidRPr="00A91BBE">
        <w:rPr>
          <w:color w:val="181818"/>
          <w:shd w:val="clear" w:color="auto" w:fill="FFFFFF"/>
        </w:rPr>
        <w:t>постоянно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велась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социально-педагогическая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и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коррекционная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работа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социальным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педагогом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и</w:t>
      </w:r>
      <w:r w:rsidRPr="00A91BBE">
        <w:rPr>
          <w:color w:val="181818"/>
          <w:spacing w:val="-67"/>
          <w:shd w:val="clear" w:color="auto" w:fill="FFFFFF"/>
        </w:rPr>
        <w:t xml:space="preserve"> к</w:t>
      </w:r>
      <w:r w:rsidRPr="00A91BBE">
        <w:rPr>
          <w:color w:val="181818"/>
          <w:shd w:val="clear" w:color="auto" w:fill="FFFFFF"/>
        </w:rPr>
        <w:t>лассными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руководителями.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Со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всеми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учащимися</w:t>
      </w:r>
      <w:r w:rsidRPr="00A91BBE">
        <w:rPr>
          <w:color w:val="181818"/>
          <w:spacing w:val="7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велась</w:t>
      </w:r>
      <w:r w:rsidRPr="00A91BBE">
        <w:rPr>
          <w:color w:val="181818"/>
          <w:spacing w:val="7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профилактическая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 xml:space="preserve">работа. В свободное время ребята занимаются в </w:t>
      </w:r>
      <w:r w:rsidRPr="00A91BBE">
        <w:rPr>
          <w:color w:val="181818"/>
          <w:shd w:val="clear" w:color="auto" w:fill="FFFFFF"/>
        </w:rPr>
        <w:lastRenderedPageBreak/>
        <w:t>секциях и кружках по интересам.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На</w:t>
      </w:r>
      <w:r w:rsidRPr="00A91BBE">
        <w:rPr>
          <w:color w:val="181818"/>
          <w:spacing w:val="92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базе</w:t>
      </w:r>
      <w:r w:rsidRPr="00A91BBE">
        <w:rPr>
          <w:color w:val="181818"/>
          <w:spacing w:val="92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школы</w:t>
      </w:r>
      <w:r w:rsidRPr="00A91BBE">
        <w:rPr>
          <w:color w:val="181818"/>
          <w:spacing w:val="90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работают</w:t>
      </w:r>
      <w:r w:rsidRPr="00A91BBE">
        <w:rPr>
          <w:color w:val="181818"/>
          <w:spacing w:val="92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секции и внеурочные занятия. В каникулы учащимся</w:t>
      </w:r>
      <w:r w:rsidRPr="00A91BBE">
        <w:rPr>
          <w:color w:val="181818"/>
          <w:spacing w:val="-67"/>
          <w:shd w:val="clear" w:color="auto" w:fill="FFFFFF"/>
        </w:rPr>
        <w:t> </w:t>
      </w:r>
      <w:r w:rsidRPr="00A91BBE">
        <w:rPr>
          <w:color w:val="181818"/>
          <w:shd w:val="clear" w:color="auto" w:fill="FFFFFF"/>
        </w:rPr>
        <w:t xml:space="preserve"> оказана помощь в организации отдыха.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В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течение года дети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 ОВЗ, многодетные и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малоимущие</w:t>
      </w:r>
      <w:r w:rsidRPr="00A91BBE">
        <w:rPr>
          <w:color w:val="181818"/>
          <w:spacing w:val="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систематически</w:t>
      </w:r>
      <w:r w:rsidRPr="00A91BBE">
        <w:rPr>
          <w:color w:val="181818"/>
          <w:spacing w:val="-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получали бесплатно горячее питание</w:t>
      </w:r>
      <w:r w:rsidRPr="00A91BBE">
        <w:rPr>
          <w:color w:val="181818"/>
          <w:spacing w:val="-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в</w:t>
      </w:r>
      <w:r w:rsidRPr="00A91BBE">
        <w:rPr>
          <w:color w:val="181818"/>
          <w:spacing w:val="-1"/>
          <w:shd w:val="clear" w:color="auto" w:fill="FFFFFF"/>
        </w:rPr>
        <w:t xml:space="preserve"> </w:t>
      </w:r>
      <w:r w:rsidRPr="00A91BBE">
        <w:rPr>
          <w:color w:val="181818"/>
          <w:shd w:val="clear" w:color="auto" w:fill="FFFFFF"/>
        </w:rPr>
        <w:t>школе.</w:t>
      </w:r>
      <w:r w:rsidRPr="00A91BBE">
        <w:rPr>
          <w:color w:val="000000"/>
        </w:rPr>
        <w:t xml:space="preserve"> Все учащиеся вовлекаются в воспитательные мероприятия, проводимые в школе согласно плану воспитательной работы.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4. Пропаганда здорового образа жизни должна исходить из потребностей детей и их естественного природного потенциала. В этом направлении социальным педагогом, учителями физкультуры и зам. Директора по ВР проводятся беседы по привлечению детей в кружки, секции спортивного направления. 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5. Правовое воспитание. Широкая пропаганда среди учащихся и их родителей (законных представителей) правовых знаний – необходимое звено в профилактике асоциального поведения. Каждый год в октябре в школе проходит месячник правовых знаний. Основной целью месячника является профилактика безнадзорности и правонарушений среди несовершеннолетних, повышение правовой культуры и пропаганда здорового образа жизни среди учащихся школы. 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 6. Профилактика наркомании и токсикомании. В школе планируется и проводится работа по ранней профилактике наркомании, токсикомании и употребления ПАВ. 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 7. Работа по выявлению учащихся и семей, находящихся в социально-опасном положении. При выявлении негативных фактов педагоги информируют администрацию школы. Социальный педагог, классные руководители знакомятся с жилищными условиями учащихся, в домашней обстановке проводят беседы с родителями, составляют акты обследования. Прежде всего, работа проводится с опекаемыми детьми, их в школе 1 человек.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 8. Профилактика дорожно-транспортных происшествий. В условиях интенсивного движения транспорта и пешеходов на улицах возрастает количество дорожно-транспортных происшествий, несчастных случаев с участниками движения, особенно с детьми. Поэтому очень важно воспитывать у детей чувство дисциплинированности и организованности, чтобы соблюдение правил безопасного поведения на улицах и дорогах стало для них привычкой. Ежегодно в сентябре в школе проходит месячник безопасности. В этом учебном году в рамках месячника безопасности были проведены внеклассные мероприятия по профилактике дорожно-транспортных происшествий в 4 классе «Красный, жёлтый, зелёный» с просмотром роликов</w:t>
      </w:r>
      <w:proofErr w:type="gramStart"/>
      <w:r w:rsidRPr="00A91BBE">
        <w:rPr>
          <w:color w:val="000000"/>
        </w:rPr>
        <w:t>.</w:t>
      </w:r>
      <w:proofErr w:type="gramEnd"/>
      <w:r w:rsidRPr="00A91BBE">
        <w:rPr>
          <w:color w:val="000000"/>
        </w:rPr>
        <w:t xml:space="preserve"> </w:t>
      </w:r>
      <w:proofErr w:type="gramStart"/>
      <w:r w:rsidRPr="00A91BBE">
        <w:rPr>
          <w:color w:val="000000"/>
        </w:rPr>
        <w:t>д</w:t>
      </w:r>
      <w:proofErr w:type="gramEnd"/>
      <w:r w:rsidRPr="00A91BBE">
        <w:rPr>
          <w:color w:val="000000"/>
        </w:rPr>
        <w:t>орожного движения ЮИД (членов школьного кружка). В ходе мероприятий</w:t>
      </w:r>
      <w:r>
        <w:rPr>
          <w:color w:val="000000"/>
        </w:rPr>
        <w:t xml:space="preserve"> </w:t>
      </w:r>
      <w:r w:rsidRPr="00A91BBE">
        <w:rPr>
          <w:color w:val="000000"/>
        </w:rPr>
        <w:t>дети знакомились с дорожными знаками, с правилами дорожного движения.</w:t>
      </w:r>
    </w:p>
    <w:p w:rsidR="00FF04CE" w:rsidRPr="00A91BBE" w:rsidRDefault="00FF04CE" w:rsidP="00FF04CE">
      <w:pPr>
        <w:shd w:val="clear" w:color="auto" w:fill="FFFFFF"/>
        <w:jc w:val="both"/>
        <w:rPr>
          <w:color w:val="000000"/>
        </w:rPr>
      </w:pPr>
      <w:r w:rsidRPr="00A91BBE">
        <w:rPr>
          <w:color w:val="000000"/>
        </w:rPr>
        <w:t xml:space="preserve">   9. Индивидуальная воспитательная работа проводится с родителями несовершеннолетних, если они не исполняют своих обязанностей воспитанию, обучению и содержанию, отрицательно влияют на их поведение. Такие семьи посещаются администрацией школы и социальным педагогом, с ними проводятся индивидуальные профилактические беседы «Роль семьи в профилактике вредных привычек, девиантного поведения и правонарушений». «Роль семьи в воспитании гражданина и патриота». «Здоровье наших детей – в наших руках». Вопросы по профилактике асоциального поведения рассматриваются на педагогических советах и административных совещаниях.</w:t>
      </w:r>
    </w:p>
    <w:p w:rsidR="00FF04CE" w:rsidRDefault="00FF04CE" w:rsidP="00FF04CE">
      <w:pPr>
        <w:shd w:val="clear" w:color="auto" w:fill="FFFFFF"/>
        <w:jc w:val="center"/>
        <w:rPr>
          <w:b/>
          <w:sz w:val="26"/>
          <w:szCs w:val="26"/>
        </w:rPr>
      </w:pPr>
    </w:p>
    <w:p w:rsidR="00FF04CE" w:rsidRPr="00832B13" w:rsidRDefault="00FF04CE" w:rsidP="00FF04CE">
      <w:pPr>
        <w:ind w:firstLine="567"/>
      </w:pPr>
      <w:r w:rsidRPr="00832B13">
        <w:rPr>
          <w:b/>
        </w:rPr>
        <w:t>Формирование системы по социализации и самореализации учащихся</w:t>
      </w:r>
    </w:p>
    <w:p w:rsidR="00FF04CE" w:rsidRPr="00262C46" w:rsidRDefault="00FF04CE" w:rsidP="00FF04CE">
      <w:pPr>
        <w:tabs>
          <w:tab w:val="left" w:pos="993"/>
        </w:tabs>
        <w:ind w:firstLine="567"/>
        <w:jc w:val="both"/>
        <w:rPr>
          <w:color w:val="000000"/>
          <w:shd w:val="clear" w:color="auto" w:fill="FFFFFF"/>
        </w:rPr>
      </w:pPr>
      <w:r w:rsidRPr="000C2619">
        <w:t>1.</w:t>
      </w:r>
      <w:r w:rsidRPr="000C2619">
        <w:tab/>
        <w:t>Мероприятия патриотического воспитания:</w:t>
      </w:r>
      <w:r w:rsidRPr="000C2619">
        <w:rPr>
          <w:u w:val="single"/>
        </w:rPr>
        <w:t xml:space="preserve"> </w:t>
      </w:r>
      <w:r>
        <w:rPr>
          <w:u w:val="single"/>
        </w:rPr>
        <w:t xml:space="preserve"> </w:t>
      </w:r>
      <w:r w:rsidRPr="00262C46">
        <w:t>«День неизвестного Героя», «День Героев Отечества»,</w:t>
      </w:r>
      <w:r>
        <w:t xml:space="preserve"> </w:t>
      </w:r>
      <w:r w:rsidRPr="00262C46">
        <w:t xml:space="preserve">ко дню Конституции РФ и РБ «Блокада Ленинграда», «Памяти жертв Холокоста, «Эхо </w:t>
      </w:r>
      <w:r>
        <w:t>А</w:t>
      </w:r>
      <w:r w:rsidRPr="00262C46">
        <w:t xml:space="preserve">фганской войны», </w:t>
      </w:r>
      <w:r w:rsidRPr="00262C46">
        <w:rPr>
          <w:color w:val="000000"/>
          <w:shd w:val="clear" w:color="auto" w:fill="FFFFFF"/>
        </w:rPr>
        <w:t>районный творческий конкурс</w:t>
      </w:r>
      <w:r w:rsidRPr="00262C46">
        <w:rPr>
          <w:color w:val="000000"/>
        </w:rPr>
        <w:t xml:space="preserve"> </w:t>
      </w:r>
      <w:r w:rsidRPr="00262C46">
        <w:rPr>
          <w:color w:val="000000"/>
          <w:shd w:val="clear" w:color="auto" w:fill="FFFFFF"/>
        </w:rPr>
        <w:t>«Весна Победы», гражданско-патриотической позиции детей и подростков «Пионерский репортер», субботники – уборка памятников, необычный праздни</w:t>
      </w:r>
      <w:proofErr w:type="gramStart"/>
      <w:r w:rsidRPr="00262C46">
        <w:rPr>
          <w:color w:val="000000"/>
          <w:shd w:val="clear" w:color="auto" w:fill="FFFFFF"/>
        </w:rPr>
        <w:t>к-</w:t>
      </w:r>
      <w:proofErr w:type="gramEnd"/>
      <w:r w:rsidRPr="00262C46">
        <w:rPr>
          <w:color w:val="000000"/>
          <w:shd w:val="clear" w:color="auto" w:fill="FFFFFF"/>
        </w:rPr>
        <w:t xml:space="preserve"> Международный день Земли, дистанционная экскурсия «Дорогами Победы», Беседа с учащимися 5 класса о движении « Юнармия» (провел Копылов А.И.), Всероссийская научная онлайн олимпиада по гражданско-патриотическому воспитанию «Патриот – 2022», </w:t>
      </w:r>
      <w:r w:rsidRPr="00262C46">
        <w:t xml:space="preserve"> </w:t>
      </w:r>
      <w:r w:rsidRPr="00262C46">
        <w:rPr>
          <w:color w:val="000000"/>
          <w:shd w:val="clear" w:color="auto" w:fill="FFFFFF"/>
        </w:rPr>
        <w:t xml:space="preserve">тематическая суббота </w:t>
      </w:r>
      <w:r w:rsidRPr="00262C46">
        <w:rPr>
          <w:color w:val="000000"/>
          <w:shd w:val="clear" w:color="auto" w:fill="FFFFFF"/>
        </w:rPr>
        <w:lastRenderedPageBreak/>
        <w:t>"Волонтерская суббота", торжественный прием в ряды Всероссийского военно-патриотического движения «Юнармия».</w:t>
      </w:r>
    </w:p>
    <w:p w:rsidR="00FF04CE" w:rsidRPr="00832B13" w:rsidRDefault="00FF04CE" w:rsidP="00FF04CE">
      <w:pPr>
        <w:tabs>
          <w:tab w:val="left" w:pos="993"/>
        </w:tabs>
        <w:ind w:firstLine="567"/>
      </w:pPr>
      <w:r>
        <w:t>2.</w:t>
      </w:r>
      <w:r>
        <w:tab/>
      </w:r>
      <w:r w:rsidRPr="00832B13">
        <w:t>Доля участия учеников школы в акциях и мероприятиях различного уровн</w:t>
      </w:r>
      <w:r>
        <w:t xml:space="preserve">я по патриотическому воспитанию (в процентах) – </w:t>
      </w:r>
      <w:r w:rsidRPr="007128AC">
        <w:rPr>
          <w:u w:val="single"/>
        </w:rPr>
        <w:t>89%;</w:t>
      </w:r>
    </w:p>
    <w:p w:rsidR="00FF04CE" w:rsidRPr="007128AC" w:rsidRDefault="00FF04CE" w:rsidP="00FF04CE">
      <w:pPr>
        <w:tabs>
          <w:tab w:val="left" w:pos="993"/>
        </w:tabs>
        <w:ind w:firstLine="567"/>
        <w:rPr>
          <w:b/>
        </w:rPr>
      </w:pPr>
      <w:r>
        <w:t>3</w:t>
      </w:r>
      <w:r w:rsidRPr="00832B13">
        <w:t>.</w:t>
      </w:r>
      <w:r w:rsidRPr="00832B13">
        <w:tab/>
        <w:t xml:space="preserve">Количество проведенных мероприятий, направленных на профилактику асоциальных явлений среди несовершеннолетних (семинаров, конференций, круглых столов </w:t>
      </w:r>
      <w:r w:rsidRPr="00832B13">
        <w:rPr>
          <w:b/>
        </w:rPr>
        <w:t>с участием представителей правоохранительных органов и т</w:t>
      </w:r>
      <w:proofErr w:type="gramStart"/>
      <w:r w:rsidRPr="00832B13">
        <w:rPr>
          <w:b/>
        </w:rPr>
        <w:t>.п</w:t>
      </w:r>
      <w:proofErr w:type="gramEnd"/>
      <w:r>
        <w:rPr>
          <w:b/>
        </w:rPr>
        <w:t xml:space="preserve">)  </w:t>
      </w:r>
      <w:r w:rsidRPr="007128AC">
        <w:rPr>
          <w:b/>
        </w:rPr>
        <w:t xml:space="preserve"> </w:t>
      </w:r>
      <w:r w:rsidRPr="007128AC">
        <w:rPr>
          <w:u w:val="single"/>
        </w:rPr>
        <w:t xml:space="preserve"> -2 семинара, наличие в ОУ родительских патрулей, организация профилактической работы с родителями – 5;</w:t>
      </w:r>
      <w:r w:rsidRPr="007128AC">
        <w:t xml:space="preserve"> </w:t>
      </w:r>
    </w:p>
    <w:p w:rsidR="00FF04CE" w:rsidRPr="007128AC" w:rsidRDefault="00FF04CE" w:rsidP="00FF04CE">
      <w:pPr>
        <w:tabs>
          <w:tab w:val="left" w:pos="993"/>
        </w:tabs>
        <w:ind w:firstLine="567"/>
      </w:pPr>
      <w:r>
        <w:t>4</w:t>
      </w:r>
      <w:r w:rsidRPr="00832B13">
        <w:t>.</w:t>
      </w:r>
      <w:r w:rsidRPr="00832B13">
        <w:tab/>
      </w:r>
      <w:r>
        <w:t xml:space="preserve">Участников, </w:t>
      </w:r>
      <w:r w:rsidRPr="00832B13">
        <w:t xml:space="preserve">призеров и победителей конкурсных мероприятий различных уровней по </w:t>
      </w:r>
      <w:r>
        <w:t xml:space="preserve">социальному проектированию - </w:t>
      </w:r>
      <w:r w:rsidRPr="007128AC">
        <w:rPr>
          <w:u w:val="single"/>
        </w:rPr>
        <w:t>нет.</w:t>
      </w:r>
    </w:p>
    <w:p w:rsidR="00FF04CE" w:rsidRDefault="00FF04CE" w:rsidP="00FF04CE">
      <w:pPr>
        <w:rPr>
          <w:sz w:val="26"/>
          <w:szCs w:val="26"/>
          <w:lang w:bidi="hi-IN"/>
        </w:rPr>
      </w:pPr>
    </w:p>
    <w:p w:rsidR="00FF04CE" w:rsidRPr="00262C46" w:rsidRDefault="00FF04CE" w:rsidP="00FF04CE">
      <w:pPr>
        <w:tabs>
          <w:tab w:val="left" w:pos="993"/>
        </w:tabs>
        <w:ind w:firstLine="567"/>
        <w:jc w:val="center"/>
        <w:rPr>
          <w:b/>
          <w:sz w:val="26"/>
          <w:szCs w:val="26"/>
        </w:rPr>
      </w:pPr>
      <w:r w:rsidRPr="00262C46">
        <w:rPr>
          <w:b/>
          <w:sz w:val="26"/>
          <w:szCs w:val="26"/>
        </w:rPr>
        <w:t>Анализ работы за 2021-2022 учебный год по программе воспитания.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proofErr w:type="gramStart"/>
      <w:r w:rsidRPr="007128AC">
        <w:t>Цель воспитательной работы школы – создание условий для личностного развития обучающихся, формирования системных знаний о различных аспектах развития России и мира, которое проявляется в усвоении основных норм поведения в обществе, в котором мы живём; 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  <w:proofErr w:type="gramEnd"/>
      <w:r w:rsidRPr="007128AC">
        <w:t xml:space="preserve"> в приобретении опыта осуществления социально значимых дел, направленных на заботу о своей семье, на пользу родному городу и стране, трудового опыта, опыта выражения собственной гражданской позиции. Реализация цели проводилась по направлениям (модулям программы воспитания) и выполнению календарного плана воспитательной работы МБОУ СОШ с. Бугульчан на 2021- 2022 учебный год. </w:t>
      </w:r>
    </w:p>
    <w:p w:rsidR="00FF04CE" w:rsidRDefault="00FF04CE" w:rsidP="00FF04CE">
      <w:pPr>
        <w:tabs>
          <w:tab w:val="left" w:pos="993"/>
        </w:tabs>
        <w:rPr>
          <w:b/>
          <w:sz w:val="26"/>
          <w:szCs w:val="26"/>
        </w:rPr>
      </w:pPr>
    </w:p>
    <w:p w:rsidR="00FF04CE" w:rsidRPr="007128AC" w:rsidRDefault="00FF04CE" w:rsidP="00FF04CE">
      <w:pPr>
        <w:tabs>
          <w:tab w:val="left" w:pos="993"/>
        </w:tabs>
        <w:ind w:firstLine="567"/>
        <w:jc w:val="center"/>
        <w:rPr>
          <w:b/>
        </w:rPr>
      </w:pPr>
      <w:r w:rsidRPr="007128AC">
        <w:rPr>
          <w:b/>
        </w:rPr>
        <w:t>1.Модуль «Ключевые общешкольные дела»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                     </w:t>
      </w:r>
      <w:r>
        <w:t xml:space="preserve">                      </w:t>
      </w:r>
      <w:r w:rsidRPr="007128AC">
        <w:t>Ключевые общешкольные дела – КОД</w:t>
      </w:r>
    </w:p>
    <w:p w:rsidR="00FF04CE" w:rsidRPr="007128AC" w:rsidRDefault="00FF04CE" w:rsidP="00FF04CE">
      <w:pPr>
        <w:tabs>
          <w:tab w:val="left" w:pos="993"/>
        </w:tabs>
        <w:ind w:firstLine="567"/>
      </w:pPr>
      <w:r w:rsidRPr="007128AC">
        <w:t xml:space="preserve"> 1.Сентябрь – КОД «День знаний» </w:t>
      </w:r>
    </w:p>
    <w:p w:rsidR="00FF04CE" w:rsidRPr="007128AC" w:rsidRDefault="00FF04CE" w:rsidP="00FF04CE">
      <w:pPr>
        <w:tabs>
          <w:tab w:val="left" w:pos="993"/>
        </w:tabs>
        <w:ind w:firstLine="567"/>
      </w:pPr>
      <w:r w:rsidRPr="007128AC">
        <w:t xml:space="preserve">2. Октябрь – КОД «С Днём Учителя!», </w:t>
      </w:r>
    </w:p>
    <w:p w:rsidR="00FF04CE" w:rsidRPr="007128AC" w:rsidRDefault="00FF04CE" w:rsidP="00FF04CE">
      <w:pPr>
        <w:tabs>
          <w:tab w:val="left" w:pos="993"/>
        </w:tabs>
        <w:ind w:firstLine="567"/>
      </w:pPr>
      <w:r w:rsidRPr="007128AC">
        <w:t xml:space="preserve">3. Ноябрь – КОД «Семья» </w:t>
      </w:r>
    </w:p>
    <w:p w:rsidR="00FF04CE" w:rsidRDefault="00FF04CE" w:rsidP="00FF04CE">
      <w:pPr>
        <w:tabs>
          <w:tab w:val="left" w:pos="993"/>
        </w:tabs>
        <w:ind w:firstLine="567"/>
      </w:pPr>
      <w:r w:rsidRPr="007128AC">
        <w:t xml:space="preserve">4. Декабрь – КОД «Новогодний переполох» </w:t>
      </w:r>
    </w:p>
    <w:p w:rsidR="00FF04CE" w:rsidRDefault="00FF04CE" w:rsidP="00FF04CE">
      <w:pPr>
        <w:tabs>
          <w:tab w:val="left" w:pos="993"/>
        </w:tabs>
        <w:ind w:firstLine="567"/>
      </w:pPr>
      <w:r>
        <w:t>5. Январь – КОД  «Зимняя сказка»</w:t>
      </w:r>
    </w:p>
    <w:p w:rsidR="00FF04CE" w:rsidRDefault="00FF04CE" w:rsidP="00FF04CE">
      <w:pPr>
        <w:tabs>
          <w:tab w:val="left" w:pos="993"/>
        </w:tabs>
        <w:ind w:firstLine="567"/>
      </w:pPr>
      <w:r>
        <w:t>6. Февраль – КОД « Мы – патриоты»</w:t>
      </w:r>
    </w:p>
    <w:p w:rsidR="00FF04CE" w:rsidRDefault="00FF04CE" w:rsidP="00FF04CE">
      <w:pPr>
        <w:tabs>
          <w:tab w:val="left" w:pos="993"/>
        </w:tabs>
        <w:ind w:firstLine="567"/>
      </w:pPr>
      <w:r>
        <w:t>7. Март – КОД  « Весенний переполох»</w:t>
      </w:r>
    </w:p>
    <w:p w:rsidR="00FF04CE" w:rsidRDefault="00FF04CE" w:rsidP="00FF04CE">
      <w:pPr>
        <w:tabs>
          <w:tab w:val="left" w:pos="993"/>
        </w:tabs>
        <w:ind w:firstLine="567"/>
      </w:pPr>
      <w:r>
        <w:t>8. Апрель – КОД  «Экологический десант»</w:t>
      </w:r>
    </w:p>
    <w:p w:rsidR="00FF04CE" w:rsidRPr="007128AC" w:rsidRDefault="00FF04CE" w:rsidP="00FF04CE">
      <w:pPr>
        <w:tabs>
          <w:tab w:val="left" w:pos="993"/>
        </w:tabs>
        <w:ind w:firstLine="567"/>
      </w:pPr>
      <w:r>
        <w:t>9. Май – КОД « Великий День»</w:t>
      </w:r>
    </w:p>
    <w:p w:rsidR="00FF04CE" w:rsidRPr="007128AC" w:rsidRDefault="00FF04CE" w:rsidP="00FF04CE">
      <w:pPr>
        <w:tabs>
          <w:tab w:val="left" w:pos="993"/>
        </w:tabs>
        <w:ind w:firstLine="567"/>
      </w:pP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 </w:t>
      </w:r>
    </w:p>
    <w:p w:rsidR="00FF04CE" w:rsidRPr="007128AC" w:rsidRDefault="00FF04CE" w:rsidP="00FF04CE">
      <w:pPr>
        <w:tabs>
          <w:tab w:val="left" w:pos="993"/>
        </w:tabs>
        <w:ind w:firstLine="567"/>
        <w:jc w:val="center"/>
        <w:rPr>
          <w:b/>
        </w:rPr>
      </w:pPr>
    </w:p>
    <w:p w:rsidR="00FF04CE" w:rsidRPr="007128AC" w:rsidRDefault="00FF04CE" w:rsidP="00FF04CE">
      <w:pPr>
        <w:tabs>
          <w:tab w:val="left" w:pos="993"/>
        </w:tabs>
        <w:ind w:firstLine="567"/>
        <w:jc w:val="center"/>
        <w:rPr>
          <w:b/>
        </w:rPr>
      </w:pPr>
      <w:r w:rsidRPr="007128AC">
        <w:rPr>
          <w:b/>
        </w:rPr>
        <w:t>2.Модуль «Классное руководство и наставничество»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proofErr w:type="gramStart"/>
      <w:r w:rsidRPr="007128AC">
        <w:t>Классные руководители 1-11 классов выполняют функциональные обязанности в соответствие с Федеральным законом от 29.12.2012 № 273-ФЗ «Об образовании в Российской Федерации»,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 мая 2020 г. N ВБ-1011/08 "О методических рекомендациях</w:t>
      </w:r>
      <w:proofErr w:type="gramEnd"/>
      <w:r w:rsidRPr="007128AC">
        <w:t>"), уставом МБОУ СОШ с. Бугульчан реализуют программу воспитания школы. Круг обязанностей опирается на блок</w:t>
      </w:r>
      <w:proofErr w:type="gramStart"/>
      <w:r w:rsidRPr="007128AC">
        <w:t>и-</w:t>
      </w:r>
      <w:proofErr w:type="gramEnd"/>
      <w:r w:rsidRPr="007128AC">
        <w:t xml:space="preserve"> организация деятельности классного коллектива; организация учебной работы класса и отдельных учащихся; организация </w:t>
      </w:r>
      <w:r w:rsidRPr="007128AC">
        <w:lastRenderedPageBreak/>
        <w:t>внеучебной жизни; изучение личности и коррекция в воспитании школьников, работа с родителями обучающихся. В школе 10 классных руководителей.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521"/>
      </w:tblGrid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center"/>
              <w:rPr>
                <w:b/>
              </w:rPr>
            </w:pPr>
            <w:r w:rsidRPr="00FE5DB8">
              <w:rPr>
                <w:b/>
              </w:rPr>
              <w:t>Показатели оценки деятельности классных руководителей</w:t>
            </w:r>
          </w:p>
        </w:tc>
        <w:tc>
          <w:tcPr>
            <w:tcW w:w="6521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center"/>
              <w:rPr>
                <w:b/>
              </w:rPr>
            </w:pPr>
            <w:r w:rsidRPr="00FE5DB8">
              <w:rPr>
                <w:b/>
              </w:rPr>
              <w:t>Содержание оценки</w:t>
            </w:r>
          </w:p>
        </w:tc>
      </w:tr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Нормативно-правовое обеспечение воспитательного процесса</w:t>
            </w:r>
          </w:p>
        </w:tc>
        <w:tc>
          <w:tcPr>
            <w:tcW w:w="6521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</w:tc>
      </w:tr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Планирование воспитательной деятельности в классном коллективе</w:t>
            </w:r>
          </w:p>
        </w:tc>
        <w:tc>
          <w:tcPr>
            <w:tcW w:w="6521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Воспитательная деятельность в каждом классе планируется на основе анализа воспитательной работы. У каждого классного руководителя имеется план воспитательной работы. У 100% имеются программы воспитательной работы.</w:t>
            </w:r>
          </w:p>
        </w:tc>
      </w:tr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Анализ воспитательной деятельности в классном коллективе</w:t>
            </w:r>
          </w:p>
        </w:tc>
        <w:tc>
          <w:tcPr>
            <w:tcW w:w="6521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период.</w:t>
            </w:r>
          </w:p>
        </w:tc>
      </w:tr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FE5DB8" w:rsidRDefault="00FF04CE" w:rsidP="0019521A">
            <w:pPr>
              <w:tabs>
                <w:tab w:val="left" w:pos="993"/>
              </w:tabs>
              <w:jc w:val="both"/>
              <w:rPr>
                <w:b/>
              </w:rPr>
            </w:pPr>
            <w:r w:rsidRPr="007128AC">
              <w:t>Уровень воспитанности учащихся</w:t>
            </w:r>
          </w:p>
        </w:tc>
        <w:tc>
          <w:tcPr>
            <w:tcW w:w="6521" w:type="dxa"/>
            <w:shd w:val="clear" w:color="auto" w:fill="auto"/>
          </w:tcPr>
          <w:p w:rsidR="00FF04CE" w:rsidRPr="00262C46" w:rsidRDefault="00FF04CE" w:rsidP="0019521A">
            <w:pPr>
              <w:tabs>
                <w:tab w:val="left" w:pos="993"/>
              </w:tabs>
              <w:jc w:val="both"/>
            </w:pPr>
            <w:r w:rsidRPr="007128AC">
              <w:t xml:space="preserve">Во всех классах осуществляется диагностика уровня воспитанности учащихся. Процент </w:t>
            </w:r>
            <w:proofErr w:type="gramStart"/>
            <w:r w:rsidRPr="007128AC">
              <w:t>обучающихся</w:t>
            </w:r>
            <w:proofErr w:type="gramEnd"/>
            <w:r w:rsidRPr="007128AC">
              <w:t xml:space="preserve"> с высоким уровнем воспитанности составляет 75— 100%. Наблюдаются положительная динамика или стабильность. Уровень воспитанности определяется 1 раз в год (май)</w:t>
            </w:r>
          </w:p>
        </w:tc>
      </w:tr>
      <w:tr w:rsidR="00FF04CE" w:rsidRPr="007128AC" w:rsidTr="0019521A">
        <w:trPr>
          <w:trHeight w:val="144"/>
        </w:trPr>
        <w:tc>
          <w:tcPr>
            <w:tcW w:w="3510" w:type="dxa"/>
            <w:shd w:val="clear" w:color="auto" w:fill="auto"/>
          </w:tcPr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>Приобщение к здоровому образу жизни. Экологическое воспитание</w:t>
            </w:r>
          </w:p>
        </w:tc>
        <w:tc>
          <w:tcPr>
            <w:tcW w:w="6521" w:type="dxa"/>
            <w:shd w:val="clear" w:color="auto" w:fill="auto"/>
          </w:tcPr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>Анализ участия детей в мероприятиях месячника безопасности;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 xml:space="preserve">месячника гражданской защиты; 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 xml:space="preserve">спортивных </w:t>
            </w:r>
            <w:proofErr w:type="gramStart"/>
            <w:r w:rsidRPr="007128AC">
              <w:t>соревнованиях</w:t>
            </w:r>
            <w:proofErr w:type="gramEnd"/>
            <w:r w:rsidRPr="007128AC">
              <w:t>;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 xml:space="preserve">учебных </w:t>
            </w:r>
            <w:proofErr w:type="gramStart"/>
            <w:r w:rsidRPr="007128AC">
              <w:t>эвакуациях</w:t>
            </w:r>
            <w:proofErr w:type="gramEnd"/>
            <w:r w:rsidRPr="007128AC">
              <w:t xml:space="preserve"> на случай пожара и других чрезвычайных ситуаций; 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>в акциях «Правила дорожного движения»;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proofErr w:type="gramStart"/>
            <w:r w:rsidRPr="007128AC">
              <w:t>соревнованиях</w:t>
            </w:r>
            <w:proofErr w:type="gramEnd"/>
            <w:r w:rsidRPr="007128AC">
              <w:t xml:space="preserve"> по волейболу, баскетболу, футболу;</w:t>
            </w:r>
          </w:p>
          <w:p w:rsidR="00FF04CE" w:rsidRPr="007128AC" w:rsidRDefault="00FF04CE" w:rsidP="0019521A">
            <w:pPr>
              <w:tabs>
                <w:tab w:val="left" w:pos="993"/>
              </w:tabs>
              <w:jc w:val="both"/>
            </w:pPr>
            <w:r w:rsidRPr="007128AC">
              <w:t xml:space="preserve">тематических классных </w:t>
            </w:r>
            <w:proofErr w:type="gramStart"/>
            <w:r w:rsidRPr="007128AC">
              <w:t>часах</w:t>
            </w:r>
            <w:proofErr w:type="gramEnd"/>
            <w:r w:rsidRPr="007128AC">
              <w:t xml:space="preserve"> «Мой режим дня», «Мы против наркотиков» и др.</w:t>
            </w:r>
          </w:p>
        </w:tc>
      </w:tr>
    </w:tbl>
    <w:p w:rsidR="00FF04CE" w:rsidRPr="007128AC" w:rsidRDefault="00FF04CE" w:rsidP="00FF04CE">
      <w:pPr>
        <w:tabs>
          <w:tab w:val="left" w:pos="993"/>
        </w:tabs>
        <w:jc w:val="both"/>
        <w:rPr>
          <w:b/>
        </w:rPr>
      </w:pPr>
    </w:p>
    <w:p w:rsidR="00FF04CE" w:rsidRPr="00262C46" w:rsidRDefault="00FF04CE" w:rsidP="00FF04CE">
      <w:pPr>
        <w:tabs>
          <w:tab w:val="left" w:pos="993"/>
        </w:tabs>
        <w:ind w:firstLine="567"/>
        <w:jc w:val="center"/>
        <w:rPr>
          <w:b/>
        </w:rPr>
      </w:pPr>
      <w:r w:rsidRPr="007128AC">
        <w:rPr>
          <w:b/>
        </w:rPr>
        <w:t>3.Модуль «Курсы внеурочной деятельности»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Внеурочная деятельность реализуется в 1–11 классах по направлениям: общеинтеллектуальное, </w:t>
      </w:r>
      <w:proofErr w:type="gramStart"/>
      <w:r w:rsidRPr="007128AC">
        <w:t>общекультурное</w:t>
      </w:r>
      <w:proofErr w:type="gramEnd"/>
      <w:r w:rsidRPr="007128AC">
        <w:t xml:space="preserve">, духовно – нравственное, спортивно – оздоровительное, социальное. Часть реализуемых программ обязательна для всех обучающихся, часть </w:t>
      </w:r>
      <w:proofErr w:type="gramStart"/>
      <w:r w:rsidRPr="007128AC">
        <w:t>обучающиеся</w:t>
      </w:r>
      <w:proofErr w:type="gramEnd"/>
      <w:r w:rsidRPr="007128AC">
        <w:t xml:space="preserve"> посещают по выбору.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По школе 100 % охват программами внеурочной деятельности. Дети, посещающие курсы внеурочной деятельности, активно и результативно принимают участие в общешкольных мероприятиях: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 </w:t>
      </w:r>
      <w:proofErr w:type="gramStart"/>
      <w:r w:rsidRPr="007128AC">
        <w:t xml:space="preserve">- творческих выставках: рисунков на тему о ЗОЖ, ко дню народного единства, ко Дню героев Отечества, ко дню Конституции РФ и РБ, праздничных открыток, поделок, масок, закладок к Новому году, конкурс новогодних игрушек, игрушки из вторсырья «Подарки для елки»; </w:t>
      </w:r>
      <w:proofErr w:type="gramEnd"/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</w:t>
      </w:r>
      <w:proofErr w:type="gramStart"/>
      <w:r w:rsidRPr="007128AC">
        <w:t>акциях</w:t>
      </w:r>
      <w:proofErr w:type="gramEnd"/>
      <w:r w:rsidRPr="007128AC">
        <w:t>: «Добрая суббота», «Культурный марафон», «Ярмарка доброты», экологическая акция «Сохраним природу вместе», «Сохрани жизнь дереву», уроки доброты и вежливости,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lastRenderedPageBreak/>
        <w:t xml:space="preserve"> - </w:t>
      </w:r>
      <w:proofErr w:type="gramStart"/>
      <w:r w:rsidRPr="007128AC">
        <w:t>праздниках</w:t>
      </w:r>
      <w:proofErr w:type="gramEnd"/>
      <w:r w:rsidRPr="007128AC">
        <w:t xml:space="preserve">: День знаний, День Учителя, День Матери, «Новогодний переполох»; - тематических предметных неделях: </w:t>
      </w:r>
      <w:proofErr w:type="gramStart"/>
      <w:r w:rsidRPr="007128AC">
        <w:t>естественно-научного</w:t>
      </w:r>
      <w:proofErr w:type="gramEnd"/>
      <w:r w:rsidRPr="007128AC">
        <w:t xml:space="preserve"> цикла;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спортивных </w:t>
      </w:r>
      <w:proofErr w:type="gramStart"/>
      <w:r w:rsidRPr="007128AC">
        <w:t>мероприятиях</w:t>
      </w:r>
      <w:proofErr w:type="gramEnd"/>
      <w:r w:rsidRPr="007128AC">
        <w:t xml:space="preserve">: новогодние «Веселые старты», спортивные соревнования, спортивные игры в пионербол, баскетбол, волейбол; </w:t>
      </w:r>
    </w:p>
    <w:p w:rsidR="00FF04CE" w:rsidRPr="007128AC" w:rsidRDefault="00FF04CE" w:rsidP="00FF04CE">
      <w:pPr>
        <w:tabs>
          <w:tab w:val="left" w:pos="993"/>
        </w:tabs>
        <w:jc w:val="both"/>
      </w:pP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 </w:t>
      </w:r>
      <w:proofErr w:type="gramStart"/>
      <w:r w:rsidRPr="000755BE">
        <w:rPr>
          <w:b/>
        </w:rPr>
        <w:t>Вывод:</w:t>
      </w:r>
      <w:r w:rsidRPr="007128AC">
        <w:t xml:space="preserve"> обучающиеся на занятиях курсов внеурочной деятельности мотивированы на достижение планируемых результатов.</w:t>
      </w:r>
      <w:proofErr w:type="gramEnd"/>
      <w:r w:rsidRPr="007128AC">
        <w:t xml:space="preserve"> Формы проведения занятий: аудиторная 40%, внеаудиторная 60%.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Содержание занятий соответствует возрастным особенностям учеников, технологии занятий работают на образовательный результат.</w:t>
      </w:r>
    </w:p>
    <w:p w:rsidR="00FF04CE" w:rsidRPr="007128AC" w:rsidRDefault="00FF04CE" w:rsidP="00FF04CE">
      <w:pPr>
        <w:tabs>
          <w:tab w:val="left" w:pos="993"/>
        </w:tabs>
        <w:ind w:firstLine="567"/>
        <w:jc w:val="center"/>
        <w:rPr>
          <w:b/>
        </w:rPr>
      </w:pPr>
    </w:p>
    <w:p w:rsidR="00FF04CE" w:rsidRPr="007128AC" w:rsidRDefault="00FF04CE" w:rsidP="00FF04CE">
      <w:pPr>
        <w:tabs>
          <w:tab w:val="left" w:pos="993"/>
        </w:tabs>
        <w:ind w:firstLine="567"/>
        <w:jc w:val="center"/>
        <w:rPr>
          <w:b/>
        </w:rPr>
      </w:pPr>
      <w:r w:rsidRPr="007128AC">
        <w:rPr>
          <w:b/>
        </w:rPr>
        <w:t>4.Модуль «Школьный урок»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Заместителями директора по УВР и ВР были посещены уроки.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Результаты педагогических наблюдений: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proofErr w:type="gramStart"/>
      <w:r w:rsidRPr="007128AC">
        <w:t xml:space="preserve">1.На уроках соблюдаются требования СП и СанПин в целях сохранения здоровья учеников: производится ежедневная уборка кабинетов, в целях предотвращения заболеваний в кабинетах работают по графику рециркуляторы, на переменах производится проветривание кабинетов, проводятся подвижные физкульминутки, физминутки для глаз, в ходе уроков педагоги обращают внимание на осанку учащихся, рассадка в соответствии с физическими особенностями обучащихся. </w:t>
      </w:r>
      <w:proofErr w:type="gramEnd"/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Уроки соответствуют требованиям ФГОС: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- ориентированы на стандарты нового поколения: учащиеся самостоятельно осуществляют постановку целей и задач, учитель с помощью наводящих вопросов</w:t>
      </w:r>
      <w:r>
        <w:t xml:space="preserve"> </w:t>
      </w:r>
      <w:r w:rsidRPr="007128AC">
        <w:t>помогает</w:t>
      </w:r>
      <w:r>
        <w:t xml:space="preserve"> </w:t>
      </w:r>
      <w:proofErr w:type="gramStart"/>
      <w:r w:rsidRPr="007128AC">
        <w:t>верно</w:t>
      </w:r>
      <w:proofErr w:type="gramEnd"/>
      <w:r>
        <w:t xml:space="preserve"> </w:t>
      </w:r>
      <w:r w:rsidRPr="007128AC">
        <w:t xml:space="preserve">сформулировать практические цели;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развитие УУД: учащиеся самостоятельно составляют план, оценивают результат своей работы, извлекают информацию из различных источников, анализируют, классифицируют, сравнивают, четко формулируют свою позицию, способны к пониманию других, к сотрудничеству. Учащиеся ориентируются в системе ценностей, оценивают поступки;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применение современных технологий: ИКТ, </w:t>
      </w:r>
      <w:proofErr w:type="gramStart"/>
      <w:r w:rsidRPr="007128AC">
        <w:t>исследовательской</w:t>
      </w:r>
      <w:proofErr w:type="gramEnd"/>
      <w:r w:rsidRPr="007128AC">
        <w:t xml:space="preserve">, проектной. Педагоги на уроках используют нестандартные ситуации, грамотно сочетают различные формы работы, формируют проблемные ситуации. Педагоги школы используют вариативные формы организации взаимодействия между учениками: интеллектуальные соревнования, мозговой штурм, викторины, игры и т.д.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Все педагоги школы следят за внешним видом, соблюдают правила этикета. Ученики в большинстве своём посещают школу в деловой одежде, есть группа учащихся, посещающих школу в одежде, не соответствующей требованиям делового стиля. С такими учащимися и их родителями ведётся разъяснительная работа.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2.Содержание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взаимосвязь теории и практики. Урок соответствует требованиям образовательной программы, содержание урока правильно освещено с научной точки зрения. На уроках присутствует межпредметная связь, связь нового и ранее изученного материала.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3.Учебная и воспитательная деятельности соответствует учёту индивидуальных особенностей, формирует интеллектуальный фонд, соответствует принципам развивающего обучения. Педагоги используют исследовательские задания, в которых необходимо доказать утверждение, найти причины, привести аргументы, сравнить информацию, найти ошибки. Для получения новых знаний учителя используют методы: опыты, сравнения, наблюдения, поиск информации, ведется учет принципа дифференцированного обучения: наличие заданий разного уровня сложностей.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lastRenderedPageBreak/>
        <w:t>Учителя на уроках использую демонстрационные, наглядные материалы с целью мотивации, иллюстрации информационных выкладок, решения поставленных задач.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 4. Большинство педагогов не активно демонстрируют навыки профессиональной деятельности: малое количество учителей готовы представлять свой опыт на педагогических советах, на совещаниях, не все печатаются в сети Интернет, но принимают активное участие в разработке уроков с детьми ОВЗ, работают с применением дистанционных технологий.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Организуют обучение на платформе «Якласс», «УЧИ</w:t>
      </w:r>
      <w:proofErr w:type="gramStart"/>
      <w:r w:rsidRPr="007128AC">
        <w:t>.р</w:t>
      </w:r>
      <w:proofErr w:type="gramEnd"/>
      <w:r w:rsidRPr="007128AC">
        <w:t xml:space="preserve">у». Педагоги всегда доводят объяснения до логического завершения, предъявляют разумные требования, адекватно решают нестандартные ситуации урока.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5. Воспитательная цель урока у 100% педагогов – формирование навыков, убеждений, чувств, профессионально-значимых психологических и социально-психологических качеств личности (интеллектуальных, нравственных, эмоционально-волевых). </w:t>
      </w:r>
    </w:p>
    <w:p w:rsidR="00FF04CE" w:rsidRPr="007128AC" w:rsidRDefault="00FF04CE" w:rsidP="00FF04CE">
      <w:pPr>
        <w:tabs>
          <w:tab w:val="left" w:pos="993"/>
        </w:tabs>
        <w:ind w:firstLine="567"/>
        <w:rPr>
          <w:b/>
        </w:rPr>
      </w:pPr>
    </w:p>
    <w:p w:rsidR="00FF04CE" w:rsidRPr="00262C46" w:rsidRDefault="00FF04CE" w:rsidP="00FF04CE">
      <w:pPr>
        <w:pStyle w:val="a3"/>
        <w:numPr>
          <w:ilvl w:val="0"/>
          <w:numId w:val="1"/>
        </w:numPr>
        <w:tabs>
          <w:tab w:val="left" w:pos="993"/>
        </w:tabs>
        <w:jc w:val="center"/>
        <w:rPr>
          <w:b/>
        </w:rPr>
      </w:pPr>
      <w:r w:rsidRPr="007128AC">
        <w:rPr>
          <w:b/>
        </w:rPr>
        <w:t>Модуль «Школьное самоуправление»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целей, в школе самоуправление выстраивается по трём уровням: классное, общешкольное, Управляющий совет школы. В актив школьного самоуправления вошло 9 </w:t>
      </w:r>
      <w:proofErr w:type="gramStart"/>
      <w:r w:rsidRPr="007128AC">
        <w:t>обучающихся</w:t>
      </w:r>
      <w:proofErr w:type="gramEnd"/>
      <w:r w:rsidRPr="007128AC">
        <w:t xml:space="preserve"> с 2-11 класс.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В 2021-2022 учебном году: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- проведено 5 заседаний Школьного самоуправления;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-5 сборов председателей 5-11 классов,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- 4 сбора редколлегии 5-11 классов,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-оформлено по 4 стенгазеты на КОД;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 проведено 6 линеек;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Школьным самоуправлением проведено: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-обсуждение планов работы по реализации календарного тематического планирования (проведение мероприятий к 1 сентября «Здравствуй, школа!», К мероприятиям: ко Дню Учителя, ко Дню семьи, ко Дню Конституции РФ и РБ; о проведении праздничной славной даты ВС РФ - Дня Героев Отечества; о проведении КОД “Мастерская Деда Мороза», и др.).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>Проведены линейки на тему: поздравление ко Дню Учителя, ко дню Матери, Новогодние поздравления, «блокада Ленинграда», «Памяти жертв Холокоста.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</w:p>
    <w:p w:rsidR="00FF04CE" w:rsidRPr="00262C46" w:rsidRDefault="00FF04CE" w:rsidP="00FF04CE">
      <w:pPr>
        <w:tabs>
          <w:tab w:val="left" w:pos="993"/>
        </w:tabs>
        <w:ind w:firstLine="567"/>
        <w:jc w:val="center"/>
        <w:rPr>
          <w:b/>
        </w:rPr>
      </w:pPr>
      <w:r w:rsidRPr="007128AC">
        <w:rPr>
          <w:b/>
        </w:rPr>
        <w:t>6. Модуль «Детские общественные объединения»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Действующие на базе школы детское общественное объединение –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FF04CE" w:rsidRPr="007128AC" w:rsidRDefault="00FF04CE" w:rsidP="00FF04CE">
      <w:pPr>
        <w:tabs>
          <w:tab w:val="left" w:pos="993"/>
        </w:tabs>
        <w:ind w:firstLine="567"/>
        <w:jc w:val="both"/>
      </w:pPr>
      <w:r w:rsidRPr="007128AC">
        <w:t xml:space="preserve">На уровне школы первичное отделение решает задачи содержательной, организационной, информационной и личностноориентированной направленности. </w:t>
      </w:r>
    </w:p>
    <w:p w:rsidR="00FF04CE" w:rsidRPr="007128AC" w:rsidRDefault="00FF04CE" w:rsidP="00FF04CE">
      <w:pPr>
        <w:pStyle w:val="a3"/>
        <w:numPr>
          <w:ilvl w:val="0"/>
          <w:numId w:val="2"/>
        </w:numPr>
        <w:tabs>
          <w:tab w:val="left" w:pos="993"/>
        </w:tabs>
        <w:jc w:val="both"/>
      </w:pPr>
      <w:r w:rsidRPr="007128AC">
        <w:t xml:space="preserve">Содержательные: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− организация мероприятий по направлению деятельности РДШ;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>− организация и проведение всероссийских Дней единых действий;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организация участия участников РДШ в мероприятиях местных и региональных отделений РДШ. </w:t>
      </w:r>
    </w:p>
    <w:p w:rsidR="00FF04CE" w:rsidRPr="007128AC" w:rsidRDefault="00FF04CE" w:rsidP="00FF04CE">
      <w:pPr>
        <w:pStyle w:val="a3"/>
        <w:numPr>
          <w:ilvl w:val="0"/>
          <w:numId w:val="2"/>
        </w:numPr>
        <w:tabs>
          <w:tab w:val="left" w:pos="993"/>
        </w:tabs>
        <w:jc w:val="both"/>
      </w:pPr>
      <w:r w:rsidRPr="007128AC">
        <w:t xml:space="preserve">Организационные: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>− постепенное ведение реестра участников первичного отделения РДШ;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стратегическое планирование деятельности первичного отделения РДШ;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составление отчетной и аналитической документации. </w:t>
      </w:r>
    </w:p>
    <w:p w:rsidR="00FF04CE" w:rsidRPr="007128AC" w:rsidRDefault="00FF04CE" w:rsidP="00FF04CE">
      <w:pPr>
        <w:pStyle w:val="a3"/>
        <w:numPr>
          <w:ilvl w:val="0"/>
          <w:numId w:val="2"/>
        </w:numPr>
        <w:tabs>
          <w:tab w:val="left" w:pos="993"/>
        </w:tabs>
        <w:jc w:val="both"/>
      </w:pPr>
      <w:r w:rsidRPr="007128AC">
        <w:lastRenderedPageBreak/>
        <w:t>Информационные: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проведение информационной кампании о деятельности РДШ;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организация работы в социальных сетях;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>− информирование потенциальных участников о возможности принять участие в проектах и мероприятиях РДШ на первичном, местном, региональном и федеральном уровнях.</w:t>
      </w:r>
    </w:p>
    <w:p w:rsidR="00FF04CE" w:rsidRPr="007128AC" w:rsidRDefault="00FF04CE" w:rsidP="00FF04CE">
      <w:pPr>
        <w:pStyle w:val="a3"/>
        <w:numPr>
          <w:ilvl w:val="0"/>
          <w:numId w:val="2"/>
        </w:numPr>
        <w:tabs>
          <w:tab w:val="left" w:pos="993"/>
        </w:tabs>
        <w:jc w:val="both"/>
      </w:pPr>
      <w:r w:rsidRPr="007128AC">
        <w:t xml:space="preserve">Личностно-ориентированные: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− раскрытие творческого потенциала участников РДШ; 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>− создание условий для самопознания, самоопределения, самореализации, самосовершенствования участников РДШ;</w:t>
      </w:r>
    </w:p>
    <w:p w:rsidR="00FF04CE" w:rsidRPr="000755BE" w:rsidRDefault="00FF04CE" w:rsidP="00FF04CE">
      <w:pPr>
        <w:pStyle w:val="a3"/>
        <w:tabs>
          <w:tab w:val="left" w:pos="993"/>
        </w:tabs>
        <w:ind w:left="927"/>
        <w:jc w:val="both"/>
      </w:pPr>
      <w:r w:rsidRPr="007128AC">
        <w:t xml:space="preserve"> − формирование мотивов и ценностей </w:t>
      </w:r>
      <w:proofErr w:type="gramStart"/>
      <w:r w:rsidRPr="007128AC">
        <w:t>обучающегося</w:t>
      </w:r>
      <w:proofErr w:type="gramEnd"/>
      <w:r w:rsidRPr="007128AC">
        <w:t xml:space="preserve"> в сфере отношений к России как Отечеству.</w:t>
      </w:r>
    </w:p>
    <w:p w:rsidR="00FF04CE" w:rsidRPr="00262C46" w:rsidRDefault="00FF04CE" w:rsidP="00FF04CE">
      <w:pPr>
        <w:tabs>
          <w:tab w:val="left" w:pos="993"/>
        </w:tabs>
        <w:ind w:left="927"/>
        <w:jc w:val="center"/>
        <w:rPr>
          <w:b/>
        </w:rPr>
      </w:pPr>
    </w:p>
    <w:p w:rsidR="00FF04CE" w:rsidRPr="007128AC" w:rsidRDefault="00FF04CE" w:rsidP="00FF04CE">
      <w:pPr>
        <w:tabs>
          <w:tab w:val="left" w:pos="993"/>
        </w:tabs>
        <w:ind w:left="927"/>
        <w:jc w:val="center"/>
        <w:rPr>
          <w:b/>
        </w:rPr>
      </w:pPr>
      <w:r w:rsidRPr="00262C46">
        <w:rPr>
          <w:b/>
        </w:rPr>
        <w:t>7.</w:t>
      </w:r>
      <w:r w:rsidRPr="007128AC">
        <w:rPr>
          <w:b/>
        </w:rPr>
        <w:t xml:space="preserve"> Модуль «Профориентация»</w:t>
      </w:r>
    </w:p>
    <w:p w:rsidR="00FF04CE" w:rsidRPr="007128AC" w:rsidRDefault="00FF04CE" w:rsidP="00FF04CE">
      <w:pPr>
        <w:pStyle w:val="a3"/>
        <w:tabs>
          <w:tab w:val="left" w:pos="567"/>
        </w:tabs>
        <w:ind w:left="0" w:firstLine="567"/>
        <w:jc w:val="both"/>
      </w:pPr>
      <w:proofErr w:type="gramStart"/>
      <w:r w:rsidRPr="007128AC">
        <w:t xml:space="preserve">С целью оказания профориентационной поддержки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профессиональному самоопределению в условиях свободы выбора сферы деятельности в соответствии со своими возможностями, способностями и с учетом требований рынка труда, в школе активно проводятся мероприятия по данному направлению. </w:t>
      </w:r>
      <w:proofErr w:type="gramEnd"/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Направления работы: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формирование положительного отношения учащихся к труду;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осуществление профессионального информирования школьников (о профессиях, о рынке труда, об учреждениях, где можно получить специальность);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>-изучение профессиональных планов школьников выпускных классов;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 - выявление структуры интересов и склонностей учащихся;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проведение профконсультаций школьников;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осуществление психофизиологической диагностики способностей;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проведение работы с родителями о выборе профессии их детьми;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 проведение экскурсий на предприятия, и т.д.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>Мероприятия проводятся классными руководителями, социальным педагогом.</w:t>
      </w: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</w:pP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center"/>
        <w:rPr>
          <w:b/>
        </w:rPr>
      </w:pPr>
      <w:r w:rsidRPr="007128AC">
        <w:rPr>
          <w:b/>
        </w:rPr>
        <w:t>8.  Модуль «Работа с родителями»</w:t>
      </w:r>
    </w:p>
    <w:p w:rsidR="00FF04CE" w:rsidRPr="007128AC" w:rsidRDefault="00FF04CE" w:rsidP="00FF04CE">
      <w:pPr>
        <w:pStyle w:val="a3"/>
        <w:tabs>
          <w:tab w:val="left" w:pos="567"/>
        </w:tabs>
        <w:ind w:left="0" w:firstLine="567"/>
        <w:jc w:val="both"/>
      </w:pPr>
      <w:r w:rsidRPr="007128AC">
        <w:t xml:space="preserve"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</w:t>
      </w:r>
      <w:proofErr w:type="gramStart"/>
      <w:r w:rsidRPr="007128AC">
        <w:t>налажена</w:t>
      </w:r>
      <w:proofErr w:type="gramEnd"/>
      <w:r w:rsidRPr="007128AC">
        <w:t xml:space="preserve"> тесное сотру</w:t>
      </w:r>
      <w:r>
        <w:t>дничество с родителями учащихся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FF04CE" w:rsidRPr="007128AC" w:rsidTr="0019521A">
        <w:trPr>
          <w:trHeight w:val="606"/>
        </w:trPr>
        <w:tc>
          <w:tcPr>
            <w:tcW w:w="2410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center"/>
              <w:rPr>
                <w:b/>
              </w:rPr>
            </w:pPr>
            <w:r w:rsidRPr="00FE5DB8">
              <w:rPr>
                <w:b/>
              </w:rPr>
              <w:t>Направления работы</w:t>
            </w:r>
          </w:p>
        </w:tc>
        <w:tc>
          <w:tcPr>
            <w:tcW w:w="7513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center"/>
              <w:rPr>
                <w:b/>
              </w:rPr>
            </w:pPr>
            <w:r w:rsidRPr="00FE5DB8">
              <w:rPr>
                <w:b/>
              </w:rPr>
              <w:t>Проведённые мероприятия</w:t>
            </w:r>
          </w:p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center"/>
              <w:rPr>
                <w:b/>
              </w:rPr>
            </w:pPr>
          </w:p>
        </w:tc>
      </w:tr>
      <w:tr w:rsidR="00FF04CE" w:rsidRPr="007128AC" w:rsidTr="0019521A">
        <w:trPr>
          <w:trHeight w:val="2787"/>
        </w:trPr>
        <w:tc>
          <w:tcPr>
            <w:tcW w:w="2410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  <w:rPr>
                <w:b/>
              </w:rPr>
            </w:pPr>
            <w:r w:rsidRPr="007128AC">
              <w:t>Информационно-просветительское</w:t>
            </w:r>
          </w:p>
        </w:tc>
        <w:tc>
          <w:tcPr>
            <w:tcW w:w="7513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  <w:rPr>
                <w:b/>
              </w:rPr>
            </w:pPr>
            <w:r w:rsidRPr="007128AC">
              <w:t>Родительские лектории «С любовью к детям!»; классные родительские собрания, «Беседа с родителями 9,11 классов «ОГЭ», «ЕГЭ-2022», «Как общаться с подростком», «О безопасном поведении детей и подростков на улице, в школе, общественном месте», «Итоговое сочинение. Подготовка и проведение», «Профилактика безнадзорности и правонарушений среди несовершеннолетних. Информация по правонарушениям среди несовершеннолетних»; общешкольные родительские собрания «О дополнительном образовании учащихся. «Порядок проведения ГИА», «Профилактика асоциальных явлений среди молодёжи»; индивидуальные консультации классного руководителя, администрации по вопросам воспитания учащихся, диагностические исследования</w:t>
            </w:r>
          </w:p>
        </w:tc>
      </w:tr>
      <w:tr w:rsidR="00FF04CE" w:rsidRPr="007128AC" w:rsidTr="0019521A">
        <w:trPr>
          <w:trHeight w:val="302"/>
        </w:trPr>
        <w:tc>
          <w:tcPr>
            <w:tcW w:w="2410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  <w:rPr>
                <w:b/>
              </w:rPr>
            </w:pPr>
            <w:r w:rsidRPr="007128AC">
              <w:lastRenderedPageBreak/>
              <w:t>Организационно - деятельностное</w:t>
            </w:r>
          </w:p>
        </w:tc>
        <w:tc>
          <w:tcPr>
            <w:tcW w:w="7513" w:type="dxa"/>
            <w:shd w:val="clear" w:color="auto" w:fill="auto"/>
          </w:tcPr>
          <w:p w:rsidR="00FF04CE" w:rsidRPr="00262C46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</w:pPr>
            <w:r w:rsidRPr="007128AC">
              <w:t>Заседания Управляющего Совета школы, Совета профилактики правонарушений среди обучающихся, организация рейдов в социально неблагополучные семьи, привлечение родителей к организации кружковой работы в школе, анкетирование родителей «Адаптация детей к обучению в школе».</w:t>
            </w:r>
          </w:p>
        </w:tc>
      </w:tr>
      <w:tr w:rsidR="00FF04CE" w:rsidRPr="007128AC" w:rsidTr="0019521A">
        <w:trPr>
          <w:trHeight w:val="146"/>
        </w:trPr>
        <w:tc>
          <w:tcPr>
            <w:tcW w:w="2410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  <w:rPr>
                <w:b/>
              </w:rPr>
            </w:pPr>
            <w:r w:rsidRPr="007128AC">
              <w:t>Творческое</w:t>
            </w:r>
          </w:p>
        </w:tc>
        <w:tc>
          <w:tcPr>
            <w:tcW w:w="7513" w:type="dxa"/>
            <w:shd w:val="clear" w:color="auto" w:fill="auto"/>
          </w:tcPr>
          <w:p w:rsidR="00FF04CE" w:rsidRPr="00FE5DB8" w:rsidRDefault="00FF04CE" w:rsidP="0019521A">
            <w:pPr>
              <w:pStyle w:val="a3"/>
              <w:tabs>
                <w:tab w:val="left" w:pos="993"/>
              </w:tabs>
              <w:ind w:left="0"/>
              <w:jc w:val="both"/>
              <w:rPr>
                <w:b/>
              </w:rPr>
            </w:pPr>
            <w:r w:rsidRPr="007128AC">
              <w:t>Организация совместных классно-семейных праздников, выездных экскурсий, участие в проектной деятельности</w:t>
            </w:r>
          </w:p>
        </w:tc>
      </w:tr>
    </w:tbl>
    <w:p w:rsidR="00FF04CE" w:rsidRPr="007128AC" w:rsidRDefault="00FF04CE" w:rsidP="00FF04CE">
      <w:pPr>
        <w:tabs>
          <w:tab w:val="left" w:pos="993"/>
        </w:tabs>
        <w:jc w:val="both"/>
        <w:rPr>
          <w:b/>
        </w:rPr>
      </w:pPr>
    </w:p>
    <w:p w:rsidR="00FF04CE" w:rsidRDefault="00FF04CE" w:rsidP="00FF04CE">
      <w:pPr>
        <w:pStyle w:val="a3"/>
        <w:tabs>
          <w:tab w:val="left" w:pos="993"/>
        </w:tabs>
        <w:ind w:left="927"/>
        <w:jc w:val="both"/>
        <w:rPr>
          <w:b/>
        </w:rPr>
      </w:pPr>
    </w:p>
    <w:p w:rsidR="00FF04CE" w:rsidRPr="007128AC" w:rsidRDefault="00FF04CE" w:rsidP="00FF04CE">
      <w:pPr>
        <w:pStyle w:val="a3"/>
        <w:tabs>
          <w:tab w:val="left" w:pos="993"/>
        </w:tabs>
        <w:ind w:left="927"/>
        <w:jc w:val="both"/>
        <w:rPr>
          <w:b/>
        </w:rPr>
      </w:pPr>
      <w:r w:rsidRPr="007128AC">
        <w:rPr>
          <w:b/>
        </w:rPr>
        <w:t xml:space="preserve">Выводы: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Положительным в работе школы являются следующие моменты: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-система работы с детьми, проявляющими выдающиеся способности (участие детей в конкурсах);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-отсутствие конфликтных ситуаций в школьном коллективе;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-соблюдение прав и свобод участников образовательного процесса;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-организация трудового воспитания и профессионального просвещения;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-методическая работа по вопросам воспитания; поддержка классных руководителей в проектировании и реализации системы профессиональной деятельности в условиях модернизации образования;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</w:pPr>
      <w:r w:rsidRPr="007128AC">
        <w:t xml:space="preserve">Вместе с тем анализ внутренних факторов позволяет выявить недостатки в работе: - организация работы по ученическому самоуправлению, учащимся не хватает самостоятельности; </w:t>
      </w:r>
    </w:p>
    <w:p w:rsidR="00FF04CE" w:rsidRPr="007128AC" w:rsidRDefault="00FF04CE" w:rsidP="00FF04CE">
      <w:pPr>
        <w:pStyle w:val="a3"/>
        <w:tabs>
          <w:tab w:val="left" w:pos="993"/>
        </w:tabs>
        <w:ind w:left="0" w:firstLine="567"/>
        <w:jc w:val="both"/>
        <w:rPr>
          <w:b/>
        </w:rPr>
      </w:pPr>
      <w:r w:rsidRPr="007128AC">
        <w:t>-необходимо активизировать работу по устранению вышеперечисленных недостатков.</w:t>
      </w:r>
    </w:p>
    <w:p w:rsidR="00FF04CE" w:rsidRPr="00906CBD" w:rsidRDefault="00FF04CE" w:rsidP="00FF04CE">
      <w:pPr>
        <w:rPr>
          <w:sz w:val="26"/>
          <w:szCs w:val="26"/>
          <w:lang w:bidi="hi-IN"/>
        </w:rPr>
      </w:pPr>
    </w:p>
    <w:p w:rsidR="001D3968" w:rsidRDefault="00FF04CE">
      <w:bookmarkStart w:id="0" w:name="_GoBack"/>
      <w:bookmarkEnd w:id="0"/>
    </w:p>
    <w:sectPr w:rsidR="001D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B3F3B"/>
    <w:multiLevelType w:val="hybridMultilevel"/>
    <w:tmpl w:val="4832F43C"/>
    <w:lvl w:ilvl="0" w:tplc="FC1AFC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345D67"/>
    <w:multiLevelType w:val="hybridMultilevel"/>
    <w:tmpl w:val="4396531C"/>
    <w:lvl w:ilvl="0" w:tplc="B73AA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16"/>
    <w:rsid w:val="002676A8"/>
    <w:rsid w:val="00294616"/>
    <w:rsid w:val="002B329E"/>
    <w:rsid w:val="00382FFA"/>
    <w:rsid w:val="00E1603D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4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3392</Words>
  <Characters>19337</Characters>
  <Application>Microsoft Office Word</Application>
  <DocSecurity>0</DocSecurity>
  <Lines>161</Lines>
  <Paragraphs>45</Paragraphs>
  <ScaleCrop>false</ScaleCrop>
  <Company>HP</Company>
  <LinksUpToDate>false</LinksUpToDate>
  <CharactersWithSpaces>22684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2</cp:revision>
  <dcterms:created xsi:type="dcterms:W3CDTF">2023-05-24T14:58:00Z</dcterms:created>
  <dcterms:modified xsi:type="dcterms:W3CDTF">2023-05-24T14:58:00Z</dcterms:modified>
</cp:coreProperties>
</file>